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3676"/>
        <w:gridCol w:w="1559"/>
        <w:gridCol w:w="4111"/>
        <w:gridCol w:w="1417"/>
        <w:gridCol w:w="3013"/>
      </w:tblGrid>
      <w:tr w:rsidR="00CB74DB" w:rsidRPr="00BC5E1C" w:rsidTr="006D2255">
        <w:trPr>
          <w:trHeight w:val="364"/>
        </w:trPr>
        <w:tc>
          <w:tcPr>
            <w:tcW w:w="15516" w:type="dxa"/>
            <w:gridSpan w:val="6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(татарская) литература, 9 Б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B74DB" w:rsidRPr="00BC5E1C" w:rsidTr="00743FCC">
        <w:trPr>
          <w:trHeight w:val="1866"/>
        </w:trPr>
        <w:tc>
          <w:tcPr>
            <w:tcW w:w="1740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76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111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013" w:type="dxa"/>
          </w:tcPr>
          <w:p w:rsidR="00CB74DB" w:rsidRPr="00BC5E1C" w:rsidRDefault="00CB74DB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B74DB" w:rsidRPr="000069C6" w:rsidTr="00743FCC">
        <w:trPr>
          <w:trHeight w:val="181"/>
        </w:trPr>
        <w:tc>
          <w:tcPr>
            <w:tcW w:w="1740" w:type="dxa"/>
          </w:tcPr>
          <w:p w:rsidR="003171C5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B74DB" w:rsidRPr="00FE79AA" w:rsidRDefault="00CB74D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676" w:type="dxa"/>
          </w:tcPr>
          <w:p w:rsidR="00CB74DB" w:rsidRDefault="00CB74D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И.Юзеева /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>Таныш моңнар. Илдар Юзеевның тормыш юлы, иҗаты, “Таныш моңнар”поэмасы.</w:t>
            </w:r>
          </w:p>
          <w:p w:rsidR="007D4A9F" w:rsidRDefault="000069C6" w:rsidP="007D4A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Учебник, стр. </w:t>
            </w:r>
            <w:r w:rsidRPr="007D4A9F">
              <w:rPr>
                <w:rFonts w:ascii="Times New Roman" w:hAnsi="Times New Roman"/>
                <w:sz w:val="24"/>
                <w:szCs w:val="24"/>
              </w:rPr>
              <w:t xml:space="preserve">127 </w:t>
            </w:r>
            <w:r w:rsidR="007D4A9F" w:rsidRPr="007D4A9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D4A9F">
              <w:rPr>
                <w:rFonts w:ascii="Times New Roman" w:hAnsi="Times New Roman"/>
                <w:sz w:val="24"/>
                <w:szCs w:val="24"/>
              </w:rPr>
              <w:t xml:space="preserve"> 135</w:t>
            </w:r>
          </w:p>
          <w:p w:rsidR="00A854BF" w:rsidRPr="007D4A9F" w:rsidRDefault="0073710F" w:rsidP="007D4A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A854BF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854BF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59" w:type="dxa"/>
          </w:tcPr>
          <w:p w:rsidR="00CB74DB" w:rsidRPr="001D3D38" w:rsidRDefault="000069C6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340923" w:rsidRDefault="0034092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</w:t>
            </w:r>
            <w:hyperlink r:id="rId6" w:history="1">
              <w:r w:rsidRPr="00632DA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https://tatkniga.ru/media-book/rus/uzeev.html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D4A9F" w:rsidRDefault="007D4A9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задание на платформе </w:t>
            </w:r>
            <w:hyperlink r:id="rId7" w:history="1">
              <w:r w:rsidRPr="008D10D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https://learningapps.org/display?v=pkzgdqyi520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B74DB" w:rsidRDefault="007D4A9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Учебник. </w:t>
            </w:r>
            <w:r w:rsidR="000069C6">
              <w:rPr>
                <w:rFonts w:ascii="Times New Roman" w:hAnsi="Times New Roman"/>
                <w:sz w:val="24"/>
                <w:szCs w:val="24"/>
                <w:lang w:val="tt-RU"/>
              </w:rPr>
              <w:t>Стр. 132, ответить на вопрос 3</w:t>
            </w:r>
          </w:p>
          <w:p w:rsidR="000069C6" w:rsidRPr="001D3D38" w:rsidRDefault="000069C6" w:rsidP="000648A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135, ответить на вопрос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аписать письмо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224B0" w:rsidRPr="00F224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вопрос 10</w:t>
            </w:r>
            <w:r w:rsidR="00F224B0" w:rsidRPr="00F224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8A3">
              <w:rPr>
                <w:rFonts w:ascii="Times New Roman" w:hAnsi="Times New Roman"/>
                <w:sz w:val="24"/>
                <w:szCs w:val="24"/>
                <w:lang w:val="tt-RU"/>
              </w:rPr>
              <w:t>(по желанию)</w:t>
            </w:r>
          </w:p>
        </w:tc>
        <w:tc>
          <w:tcPr>
            <w:tcW w:w="1417" w:type="dxa"/>
          </w:tcPr>
          <w:p w:rsidR="00CB74DB" w:rsidRPr="001D3D38" w:rsidRDefault="000648A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3013" w:type="dxa"/>
          </w:tcPr>
          <w:p w:rsidR="00CB74DB" w:rsidRDefault="000648A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8" w:history="1">
              <w:r w:rsidRPr="008D10D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https://edu.tatar.ru/facultative/index/28443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648A3" w:rsidRPr="001D3D38" w:rsidRDefault="000648A3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9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26793E" w:rsidRPr="0026793E" w:rsidTr="00743FCC">
        <w:trPr>
          <w:trHeight w:val="181"/>
        </w:trPr>
        <w:tc>
          <w:tcPr>
            <w:tcW w:w="1740" w:type="dxa"/>
          </w:tcPr>
          <w:p w:rsidR="003171C5" w:rsidRDefault="003171C5" w:rsidP="00267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6793E" w:rsidRDefault="0026793E" w:rsidP="00267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676" w:type="dxa"/>
          </w:tcPr>
          <w:p w:rsidR="003171C5" w:rsidRDefault="0026793E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Х.Камалова. /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Хисам Камаловның тормыш юлы һәм иҗаты, “Очучы” хикәясе.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Учебник, стр. 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>1</w:t>
            </w:r>
            <w:r w:rsidR="003171C5">
              <w:rPr>
                <w:rFonts w:ascii="Times New Roman" w:hAnsi="Times New Roman"/>
                <w:sz w:val="24"/>
                <w:szCs w:val="24"/>
              </w:rPr>
              <w:t>36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141</w:t>
            </w:r>
          </w:p>
          <w:p w:rsidR="003171C5" w:rsidRDefault="0073710F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="003171C5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3171C5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59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141, задание 1(составить хронологическую таблицу)</w:t>
            </w:r>
          </w:p>
        </w:tc>
        <w:tc>
          <w:tcPr>
            <w:tcW w:w="1417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3013" w:type="dxa"/>
          </w:tcPr>
          <w:p w:rsidR="003171C5" w:rsidRDefault="003171C5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1" w:history="1">
              <w:r w:rsidRPr="008D10D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https://edu.tatar.ru/facultative/index/28443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6793E" w:rsidRDefault="003171C5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2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26793E" w:rsidRPr="000069C6" w:rsidTr="00743FCC">
        <w:trPr>
          <w:trHeight w:val="181"/>
        </w:trPr>
        <w:tc>
          <w:tcPr>
            <w:tcW w:w="1740" w:type="dxa"/>
          </w:tcPr>
          <w:p w:rsidR="003171C5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26793E" w:rsidRDefault="0026793E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3676" w:type="dxa"/>
          </w:tcPr>
          <w:p w:rsidR="003171C5" w:rsidRDefault="0026793E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М.Маликовой. /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643078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әдинә </w:t>
            </w: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>Маликованың тормыш юлы һәм иҗаты, “Казан каласы − таш кала” повестеннан өзек.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Учебник, стр. 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>1</w:t>
            </w:r>
            <w:r w:rsidR="003171C5">
              <w:rPr>
                <w:rFonts w:ascii="Times New Roman" w:hAnsi="Times New Roman"/>
                <w:sz w:val="24"/>
                <w:szCs w:val="24"/>
              </w:rPr>
              <w:t>44</w:t>
            </w:r>
            <w:r w:rsidR="003171C5" w:rsidRPr="007D4A9F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3171C5">
              <w:rPr>
                <w:rFonts w:ascii="Times New Roman" w:hAnsi="Times New Roman"/>
                <w:sz w:val="24"/>
                <w:szCs w:val="24"/>
              </w:rPr>
              <w:t xml:space="preserve"> 149</w:t>
            </w:r>
          </w:p>
          <w:p w:rsidR="0026793E" w:rsidRDefault="0073710F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3171C5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3171C5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59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26793E" w:rsidRDefault="003171C5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149, задание 2,3,5 (устный ответ)</w:t>
            </w:r>
          </w:p>
        </w:tc>
        <w:tc>
          <w:tcPr>
            <w:tcW w:w="1417" w:type="dxa"/>
          </w:tcPr>
          <w:p w:rsidR="0026793E" w:rsidRDefault="003171C5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30.04.2020</w:t>
            </w:r>
          </w:p>
        </w:tc>
        <w:tc>
          <w:tcPr>
            <w:tcW w:w="3013" w:type="dxa"/>
          </w:tcPr>
          <w:p w:rsidR="0026793E" w:rsidRDefault="003171C5" w:rsidP="0031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Голосовым сообщением в группе вк. или </w:t>
            </w:r>
            <w:hyperlink r:id="rId14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9C115C" w:rsidRPr="000069C6" w:rsidTr="00743FCC">
        <w:trPr>
          <w:trHeight w:val="181"/>
        </w:trPr>
        <w:tc>
          <w:tcPr>
            <w:tcW w:w="1740" w:type="dxa"/>
          </w:tcPr>
          <w:p w:rsidR="009C115C" w:rsidRDefault="009C115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9C115C" w:rsidRPr="009C115C" w:rsidRDefault="00743FC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9C115C"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3676" w:type="dxa"/>
          </w:tcPr>
          <w:p w:rsidR="00743FCC" w:rsidRDefault="001B63F8" w:rsidP="00743F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С.Гараевой. / </w:t>
            </w:r>
            <w:r w:rsidR="00743FCC" w:rsidRPr="00643078">
              <w:rPr>
                <w:rFonts w:ascii="Times New Roman" w:hAnsi="Times New Roman"/>
                <w:sz w:val="24"/>
                <w:szCs w:val="24"/>
                <w:lang w:val="tt-RU"/>
              </w:rPr>
              <w:t>Уңган кеше кулында туфрак алтынга әйләнә.</w:t>
            </w:r>
            <w:r w:rsidR="00743FCC" w:rsidRPr="00643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FCC" w:rsidRPr="00643078">
              <w:rPr>
                <w:rFonts w:ascii="Times New Roman" w:hAnsi="Times New Roman"/>
                <w:sz w:val="24"/>
                <w:szCs w:val="24"/>
              </w:rPr>
              <w:t>Салисә</w:t>
            </w:r>
            <w:proofErr w:type="spellEnd"/>
            <w:r w:rsidR="00743FCC" w:rsidRPr="00643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FCC" w:rsidRPr="00643078">
              <w:rPr>
                <w:rFonts w:ascii="Times New Roman" w:hAnsi="Times New Roman"/>
                <w:sz w:val="24"/>
                <w:szCs w:val="24"/>
              </w:rPr>
              <w:t>Гәрәеваның</w:t>
            </w:r>
            <w:proofErr w:type="spellEnd"/>
            <w:r w:rsidR="00743FCC" w:rsidRPr="00643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FCC" w:rsidRPr="00643078">
              <w:rPr>
                <w:rFonts w:ascii="Times New Roman" w:hAnsi="Times New Roman"/>
                <w:sz w:val="24"/>
                <w:szCs w:val="24"/>
              </w:rPr>
              <w:t>биографиясе</w:t>
            </w:r>
            <w:proofErr w:type="spellEnd"/>
            <w:r w:rsidR="00743FCC" w:rsidRPr="00643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FCC" w:rsidRPr="00643078">
              <w:rPr>
                <w:rFonts w:ascii="Times New Roman" w:hAnsi="Times New Roman"/>
                <w:sz w:val="24"/>
                <w:szCs w:val="24"/>
              </w:rPr>
              <w:t>белән</w:t>
            </w:r>
            <w:proofErr w:type="spellEnd"/>
            <w:r w:rsidR="00743FCC" w:rsidRPr="00643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FCC" w:rsidRPr="00643078">
              <w:rPr>
                <w:rFonts w:ascii="Times New Roman" w:hAnsi="Times New Roman"/>
                <w:sz w:val="24"/>
                <w:szCs w:val="24"/>
              </w:rPr>
              <w:t>танышу</w:t>
            </w:r>
            <w:proofErr w:type="spellEnd"/>
            <w:r w:rsidR="00743FCC" w:rsidRPr="006430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3FCC" w:rsidRDefault="00743FCC" w:rsidP="00743F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Учебник, стр. </w:t>
            </w:r>
            <w:r w:rsidRPr="007D4A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7D4A9F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152</w:t>
            </w:r>
          </w:p>
          <w:p w:rsidR="00743FCC" w:rsidRPr="00743FCC" w:rsidRDefault="0073710F" w:rsidP="00743F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743FCC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743FCC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59" w:type="dxa"/>
          </w:tcPr>
          <w:p w:rsidR="009C115C" w:rsidRDefault="009C115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C115C" w:rsidRDefault="00743FCC" w:rsidP="00743F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150, 151, прочитать стихотворения.</w:t>
            </w:r>
          </w:p>
          <w:p w:rsidR="00743FCC" w:rsidRDefault="00743FCC" w:rsidP="00743F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задание на </w:t>
            </w:r>
            <w:hyperlink r:id="rId16" w:history="1">
              <w:r w:rsidRPr="002C535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  <w:tc>
          <w:tcPr>
            <w:tcW w:w="1417" w:type="dxa"/>
          </w:tcPr>
          <w:p w:rsidR="009C115C" w:rsidRDefault="001B63F8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21.05.2020</w:t>
            </w:r>
          </w:p>
        </w:tc>
        <w:tc>
          <w:tcPr>
            <w:tcW w:w="3013" w:type="dxa"/>
          </w:tcPr>
          <w:p w:rsidR="009C115C" w:rsidRDefault="009C115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Голосовым сообщением в группе вк. или </w:t>
            </w:r>
            <w:hyperlink r:id="rId17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  <w:bookmarkStart w:id="0" w:name="_GoBack"/>
        <w:bookmarkEnd w:id="0"/>
      </w:tr>
      <w:tr w:rsidR="009C115C" w:rsidRPr="000069C6" w:rsidTr="00743FCC">
        <w:trPr>
          <w:trHeight w:val="181"/>
        </w:trPr>
        <w:tc>
          <w:tcPr>
            <w:tcW w:w="1740" w:type="dxa"/>
          </w:tcPr>
          <w:p w:rsidR="009C115C" w:rsidRDefault="009C115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5.</w:t>
            </w:r>
          </w:p>
          <w:p w:rsidR="009C115C" w:rsidRPr="009C115C" w:rsidRDefault="00743FC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9C115C"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3676" w:type="dxa"/>
          </w:tcPr>
          <w:p w:rsidR="00743FCC" w:rsidRDefault="001B63F8" w:rsidP="001B6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30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пройденного материала по разделу “Есть умение работать, можно смело трудиться” /  </w:t>
            </w:r>
            <w:r w:rsidR="00743FCC" w:rsidRPr="00643078">
              <w:rPr>
                <w:rFonts w:ascii="Times New Roman" w:hAnsi="Times New Roman"/>
                <w:sz w:val="24"/>
                <w:szCs w:val="24"/>
                <w:lang w:val="tt-RU"/>
              </w:rPr>
              <w:t>“Авыр эшкә беләк бар, кыю эшкә йөрәк бар” бүлегендә өйрәнелгән материалны кабатлау.</w:t>
            </w:r>
          </w:p>
        </w:tc>
        <w:tc>
          <w:tcPr>
            <w:tcW w:w="1559" w:type="dxa"/>
          </w:tcPr>
          <w:p w:rsidR="009C115C" w:rsidRDefault="009C115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1B63F8" w:rsidRDefault="001B63F8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тест на </w:t>
            </w:r>
            <w:hyperlink r:id="rId18" w:history="1">
              <w:r w:rsidRPr="002C535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  <w:p w:rsidR="009C115C" w:rsidRDefault="001B63F8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161, задание 8, рассказать о любимой профессии. </w:t>
            </w:r>
          </w:p>
        </w:tc>
        <w:tc>
          <w:tcPr>
            <w:tcW w:w="1417" w:type="dxa"/>
          </w:tcPr>
          <w:p w:rsidR="009C115C" w:rsidRDefault="001B63F8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3013" w:type="dxa"/>
          </w:tcPr>
          <w:p w:rsidR="009C115C" w:rsidRDefault="009C115C" w:rsidP="009C11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Голосовым сообщением в группе вк. или </w:t>
            </w:r>
            <w:hyperlink r:id="rId19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3F3E96" w:rsidRPr="005E080A" w:rsidTr="00743FCC">
        <w:trPr>
          <w:trHeight w:val="181"/>
        </w:trPr>
        <w:tc>
          <w:tcPr>
            <w:tcW w:w="1740" w:type="dxa"/>
          </w:tcPr>
          <w:p w:rsidR="005E080A" w:rsidRDefault="005E080A" w:rsidP="005E08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3F3E96" w:rsidRPr="003F3E96" w:rsidRDefault="005E080A" w:rsidP="005E08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3676" w:type="dxa"/>
          </w:tcPr>
          <w:p w:rsidR="003F3E96" w:rsidRPr="00643078" w:rsidRDefault="005E080A" w:rsidP="003F3E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изученного материала за год./ </w:t>
            </w:r>
            <w:r w:rsidR="003F3E96" w:rsidRPr="006430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Максатына ирешүдән тәм табучы гына җирдә бәхетле.</w:t>
            </w:r>
          </w:p>
          <w:p w:rsidR="003F3E96" w:rsidRPr="00643078" w:rsidRDefault="003F3E96" w:rsidP="003F3E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30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 буе өйрәнгәннәрне гомумиләштереп кабатлау.</w:t>
            </w:r>
          </w:p>
        </w:tc>
        <w:tc>
          <w:tcPr>
            <w:tcW w:w="1559" w:type="dxa"/>
          </w:tcPr>
          <w:p w:rsidR="003F3E96" w:rsidRDefault="005E080A" w:rsidP="003F3E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5E080A" w:rsidRDefault="005E080A" w:rsidP="005E08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тест на </w:t>
            </w:r>
            <w:hyperlink r:id="rId20" w:history="1">
              <w:r w:rsidRPr="002C535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  <w:p w:rsidR="003F3E96" w:rsidRDefault="003F3E96" w:rsidP="003F3E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3F3E96" w:rsidRDefault="005E080A" w:rsidP="003F3E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30.05.2020</w:t>
            </w:r>
          </w:p>
        </w:tc>
        <w:tc>
          <w:tcPr>
            <w:tcW w:w="3013" w:type="dxa"/>
          </w:tcPr>
          <w:p w:rsidR="003F3E96" w:rsidRDefault="005E080A" w:rsidP="003F3E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hyperlink r:id="rId21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</w:tbl>
    <w:p w:rsidR="001A3E03" w:rsidRPr="000069C6" w:rsidRDefault="001A3E03">
      <w:pPr>
        <w:rPr>
          <w:lang w:val="tt-RU"/>
        </w:rPr>
      </w:pPr>
    </w:p>
    <w:sectPr w:rsidR="001A3E03" w:rsidRPr="000069C6" w:rsidSect="00CB74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DB"/>
    <w:rsid w:val="000069C6"/>
    <w:rsid w:val="000648A3"/>
    <w:rsid w:val="001A3E03"/>
    <w:rsid w:val="001B63F8"/>
    <w:rsid w:val="0026793E"/>
    <w:rsid w:val="003171C5"/>
    <w:rsid w:val="00340923"/>
    <w:rsid w:val="003F3E96"/>
    <w:rsid w:val="005E080A"/>
    <w:rsid w:val="0073710F"/>
    <w:rsid w:val="00743FCC"/>
    <w:rsid w:val="007D4A9F"/>
    <w:rsid w:val="009C115C"/>
    <w:rsid w:val="00A854BF"/>
    <w:rsid w:val="00CB74DB"/>
    <w:rsid w:val="00F2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CC82"/>
  <w15:chartTrackingRefBased/>
  <w15:docId w15:val="{FBA8D68F-6C09-4BC7-BD0D-1049AF6B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B74D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B74DB"/>
    <w:rPr>
      <w:color w:val="0563C1" w:themeColor="hyperlink"/>
      <w:u w:val="single"/>
    </w:rPr>
  </w:style>
  <w:style w:type="paragraph" w:customStyle="1" w:styleId="a5">
    <w:name w:val="основа"/>
    <w:basedOn w:val="a"/>
    <w:uiPriority w:val="99"/>
    <w:rsid w:val="009C115C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8443" TargetMode="External"/><Relationship Id="rId13" Type="http://schemas.openxmlformats.org/officeDocument/2006/relationships/hyperlink" Target="https://translate.tatar/" TargetMode="External"/><Relationship Id="rId18" Type="http://schemas.openxmlformats.org/officeDocument/2006/relationships/hyperlink" Target="https://learningapps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s://learningapps.org/display?v=pkzgdqyi520" TargetMode="External"/><Relationship Id="rId12" Type="http://schemas.openxmlformats.org/officeDocument/2006/relationships/hyperlink" Target="https://learningapps.org/" TargetMode="External"/><Relationship Id="rId17" Type="http://schemas.openxmlformats.org/officeDocument/2006/relationships/hyperlink" Target="https://learningapp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learningapps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tatkniga.ru/media-book/rus/uzeev.html" TargetMode="External"/><Relationship Id="rId11" Type="http://schemas.openxmlformats.org/officeDocument/2006/relationships/hyperlink" Target="https://edu.tatar.ru/facultative/index/28443" TargetMode="External"/><Relationship Id="rId5" Type="http://schemas.openxmlformats.org/officeDocument/2006/relationships/hyperlink" Target="https://translate.tatar/" TargetMode="External"/><Relationship Id="rId15" Type="http://schemas.openxmlformats.org/officeDocument/2006/relationships/hyperlink" Target="https://translate.tata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ranslate.tatar/" TargetMode="External"/><Relationship Id="rId19" Type="http://schemas.openxmlformats.org/officeDocument/2006/relationships/hyperlink" Target="https://learningapps.org/" TargetMode="Externa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learningapps.org/" TargetMode="External"/><Relationship Id="rId14" Type="http://schemas.openxmlformats.org/officeDocument/2006/relationships/hyperlink" Target="https://learningapps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17</cp:revision>
  <dcterms:created xsi:type="dcterms:W3CDTF">2020-03-31T07:17:00Z</dcterms:created>
  <dcterms:modified xsi:type="dcterms:W3CDTF">2020-05-16T15:10:00Z</dcterms:modified>
</cp:coreProperties>
</file>